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D3" w:rsidRDefault="00FE6FD3" w:rsidP="00FE6FD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СОРЕВНОВАНИЯ</w:t>
      </w:r>
      <w:r w:rsidRPr="00645063">
        <w:rPr>
          <w:rFonts w:ascii="Times New Roman" w:hAnsi="Times New Roman"/>
          <w:b/>
        </w:rPr>
        <w:t xml:space="preserve"> ПЕТРОПАВЛОВС</w:t>
      </w:r>
      <w:r>
        <w:rPr>
          <w:rFonts w:ascii="Times New Roman" w:hAnsi="Times New Roman"/>
          <w:b/>
        </w:rPr>
        <w:t>К-КАМЧАТСКОГО ГОРОДСКОГО ОКРУГА</w:t>
      </w:r>
    </w:p>
    <w:p w:rsidR="00FE6FD3" w:rsidRDefault="00FE6FD3" w:rsidP="00FE6FD3">
      <w:pPr>
        <w:spacing w:after="0" w:line="240" w:lineRule="auto"/>
        <w:jc w:val="center"/>
        <w:rPr>
          <w:rFonts w:ascii="Times New Roman" w:hAnsi="Times New Roman"/>
          <w:b/>
        </w:rPr>
      </w:pPr>
      <w:r w:rsidRPr="00645063">
        <w:rPr>
          <w:rFonts w:ascii="Times New Roman" w:hAnsi="Times New Roman"/>
          <w:b/>
        </w:rPr>
        <w:t xml:space="preserve">ПО СПОРТИВНОМУ ТУРИЗМУ </w:t>
      </w:r>
      <w:r>
        <w:rPr>
          <w:rFonts w:ascii="Times New Roman" w:hAnsi="Times New Roman"/>
          <w:b/>
        </w:rPr>
        <w:t>В ЗАКРЫТЫХ ПОМЕЩЕНИЯХ</w:t>
      </w:r>
    </w:p>
    <w:p w:rsidR="00FE6FD3" w:rsidRPr="00040C5B" w:rsidRDefault="00FE6FD3" w:rsidP="00FE6FD3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double" w:sz="12" w:space="0" w:color="000000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FE6FD3" w:rsidRPr="0013135A" w:rsidTr="00237B16">
        <w:tc>
          <w:tcPr>
            <w:tcW w:w="5353" w:type="dxa"/>
            <w:shd w:val="clear" w:color="auto" w:fill="auto"/>
          </w:tcPr>
          <w:p w:rsidR="00FE6FD3" w:rsidRPr="0013135A" w:rsidRDefault="00FE6FD3" w:rsidP="00237B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  <w:r w:rsidRPr="0013135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29</w:t>
            </w:r>
            <w:r w:rsidRPr="0013135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апреля</w:t>
            </w:r>
            <w:r w:rsidRPr="0013135A">
              <w:rPr>
                <w:rFonts w:ascii="Times New Roman" w:hAnsi="Times New Roman"/>
                <w:i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13135A">
              <w:rPr>
                <w:rFonts w:ascii="Times New Roman" w:hAnsi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4218" w:type="dxa"/>
            <w:shd w:val="clear" w:color="auto" w:fill="auto"/>
          </w:tcPr>
          <w:p w:rsidR="00FE6FD3" w:rsidRPr="00873B73" w:rsidRDefault="00FE6FD3" w:rsidP="00237B1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15C8B">
              <w:rPr>
                <w:rFonts w:ascii="Times New Roman" w:hAnsi="Times New Roman"/>
                <w:i/>
                <w:sz w:val="24"/>
                <w:szCs w:val="24"/>
              </w:rPr>
              <w:t>спортивн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815C8B">
              <w:rPr>
                <w:rFonts w:ascii="Times New Roman" w:hAnsi="Times New Roman"/>
                <w:i/>
                <w:sz w:val="24"/>
                <w:szCs w:val="24"/>
              </w:rPr>
              <w:t xml:space="preserve"> зал МБОУ «Основная школа №32», ул. Дальняя 42</w:t>
            </w:r>
          </w:p>
        </w:tc>
      </w:tr>
    </w:tbl>
    <w:p w:rsidR="00B5384B" w:rsidRDefault="00A66A32" w:rsidP="00B538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12140F" wp14:editId="11984B15">
            <wp:extent cx="923925" cy="9048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84B">
        <w:tab/>
      </w:r>
      <w:r w:rsidR="00B5384B">
        <w:tab/>
      </w:r>
      <w:r w:rsidR="00B5384B">
        <w:rPr>
          <w:noProof/>
          <w:lang w:eastAsia="ru-RU"/>
        </w:rPr>
        <w:drawing>
          <wp:inline distT="0" distB="0" distL="0" distR="0">
            <wp:extent cx="132397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84B" w:rsidRDefault="00B5384B" w:rsidP="00B53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84B" w:rsidRDefault="00B5384B" w:rsidP="00B538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ПРОХОЖДЕНИЯ ДИСТАНЦИИ</w:t>
      </w:r>
    </w:p>
    <w:p w:rsidR="00B5384B" w:rsidRDefault="00B5384B" w:rsidP="00B538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«ДИСТАНЦИЯ – ПЕШЕХОДНАЯ – СВЯЗКА»</w:t>
      </w:r>
    </w:p>
    <w:p w:rsidR="00B5384B" w:rsidRDefault="00B5384B" w:rsidP="00B538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384B" w:rsidRDefault="00B5384B" w:rsidP="00B538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384B" w:rsidRDefault="00B5384B" w:rsidP="00B538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  <w:t>Общие сведения</w:t>
      </w:r>
    </w:p>
    <w:p w:rsidR="00B5384B" w:rsidRDefault="00B5384B" w:rsidP="00B538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ab/>
      </w:r>
      <w:r w:rsidR="00FE6FD3">
        <w:rPr>
          <w:rFonts w:ascii="Times New Roman" w:hAnsi="Times New Roman"/>
          <w:sz w:val="28"/>
          <w:szCs w:val="28"/>
        </w:rPr>
        <w:t>Соревнования пройдут 27 апреля 2019 года в городе Петропавловск-Камчатский в спортивном зале МБОУ «Основная школа №32».</w:t>
      </w:r>
    </w:p>
    <w:p w:rsidR="00B5384B" w:rsidRDefault="00B5384B" w:rsidP="00B538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  <w:t>Состав связки: 2 юноши или 2 девушки.</w:t>
      </w:r>
    </w:p>
    <w:p w:rsidR="00B5384B" w:rsidRDefault="00B5384B" w:rsidP="00B538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  <w:t xml:space="preserve">На дистанции используется </w:t>
      </w:r>
      <w:proofErr w:type="spellStart"/>
      <w:r>
        <w:rPr>
          <w:rFonts w:ascii="Times New Roman" w:hAnsi="Times New Roman"/>
          <w:sz w:val="28"/>
          <w:szCs w:val="28"/>
        </w:rPr>
        <w:t>бесштрафовая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 оценки нарушений.</w:t>
      </w:r>
    </w:p>
    <w:p w:rsidR="00B5384B" w:rsidRDefault="00B5384B" w:rsidP="00B538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ab/>
        <w:t>Заполнение декларации не требуется.</w:t>
      </w:r>
    </w:p>
    <w:p w:rsidR="00B5384B" w:rsidRDefault="00B5384B" w:rsidP="00B538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384B" w:rsidRDefault="00B5384B" w:rsidP="00B538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  <w:t>Основные параметры</w:t>
      </w:r>
    </w:p>
    <w:p w:rsidR="00B5384B" w:rsidRDefault="00B5384B" w:rsidP="00B538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dxa"/>
        <w:tblInd w:w="-10" w:type="dxa"/>
        <w:tblLayout w:type="fixed"/>
        <w:tblCellMar>
          <w:top w:w="50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7951"/>
        <w:gridCol w:w="992"/>
      </w:tblGrid>
      <w:tr w:rsidR="00B5384B" w:rsidTr="00B5384B">
        <w:trPr>
          <w:trHeight w:val="37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B5384B">
            <w:pPr>
              <w:spacing w:after="0" w:line="240" w:lineRule="auto"/>
              <w:ind w:lef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B5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дистанции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B5384B">
            <w:pPr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84B" w:rsidTr="00B5384B">
        <w:trPr>
          <w:trHeight w:val="40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B5384B">
            <w:pPr>
              <w:spacing w:after="0" w:line="240" w:lineRule="auto"/>
              <w:ind w:lef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B5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B5384B">
            <w:pPr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384B" w:rsidTr="00B5384B">
        <w:trPr>
          <w:trHeight w:val="41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B5384B">
            <w:pPr>
              <w:spacing w:after="0" w:line="240" w:lineRule="auto"/>
              <w:ind w:lef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B5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длин этапов (м)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5C5707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5384B" w:rsidTr="00B5384B">
        <w:trPr>
          <w:trHeight w:val="3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B5384B">
            <w:pPr>
              <w:spacing w:after="0" w:line="240" w:lineRule="auto"/>
              <w:ind w:lef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B5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высоты (м)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5C5707">
            <w:pPr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B5384B" w:rsidTr="00B5384B">
        <w:trPr>
          <w:trHeight w:val="3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B5384B">
            <w:pPr>
              <w:spacing w:after="0" w:line="240" w:lineRule="auto"/>
              <w:ind w:lef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B5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этапов с организацией и снятием перил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C23A65">
            <w:pPr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84B" w:rsidTr="00B5384B">
        <w:trPr>
          <w:trHeight w:val="3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B5384B">
            <w:pPr>
              <w:spacing w:after="0" w:line="240" w:lineRule="auto"/>
              <w:ind w:left="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B5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 в том числе перил переправ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E27D5C">
            <w:pPr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84B" w:rsidTr="00B5384B">
        <w:trPr>
          <w:trHeight w:val="36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B5384B">
            <w:pPr>
              <w:spacing w:after="0" w:line="240" w:lineRule="auto"/>
              <w:ind w:lef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B5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этапов с восстановлением перил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C23A65">
            <w:pPr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84B" w:rsidTr="00B5384B">
        <w:trPr>
          <w:trHeight w:val="3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B5384B">
            <w:pPr>
              <w:spacing w:after="0" w:line="240" w:lineRule="auto"/>
              <w:ind w:lef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B5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подъема по вертикальным перилам (м)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B5384B">
            <w:pPr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384B" w:rsidTr="00B5384B">
        <w:trPr>
          <w:trHeight w:val="3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B5384B">
            <w:pPr>
              <w:spacing w:after="0" w:line="240" w:lineRule="auto"/>
              <w:ind w:lef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B5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подъема по стенду с зацепами (м)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C23A65">
            <w:pPr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53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384B" w:rsidTr="00B5384B">
        <w:trPr>
          <w:trHeight w:val="3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B5384B">
            <w:pPr>
              <w:spacing w:after="0" w:line="240" w:lineRule="auto"/>
              <w:ind w:lef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B5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E27D5C">
            <w:pPr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384B" w:rsidTr="00B5384B">
        <w:trPr>
          <w:trHeight w:val="36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B5384B">
            <w:pPr>
              <w:spacing w:after="0" w:line="240" w:lineRule="auto"/>
              <w:ind w:lef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B5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этапов в блоке (макс.)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B5384B">
            <w:pPr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384B" w:rsidTr="00B5384B">
        <w:trPr>
          <w:trHeight w:val="37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B5384B">
            <w:pPr>
              <w:spacing w:after="0" w:line="240" w:lineRule="auto"/>
              <w:ind w:lef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B5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наклона навесных переправ вверх, вниз (макс.)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B5384B" w:rsidP="00D0642C">
            <w:pPr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6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B5384B" w:rsidTr="00B5384B">
        <w:trPr>
          <w:trHeight w:val="37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B5384B">
            <w:pPr>
              <w:spacing w:after="0" w:line="240" w:lineRule="auto"/>
              <w:ind w:left="10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B53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контрольное время (мин.)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4B" w:rsidRDefault="00B5384B" w:rsidP="008B5649">
            <w:pPr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56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5384B" w:rsidRDefault="00B5384B" w:rsidP="00B5384B">
      <w:pPr>
        <w:pageBreakBefore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ab/>
        <w:t>Условия прохождения этапов</w:t>
      </w:r>
    </w:p>
    <w:p w:rsidR="00B5384B" w:rsidRDefault="00B5384B" w:rsidP="00B538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СТАРТ</w:t>
      </w:r>
    </w:p>
    <w:p w:rsidR="00B5384B" w:rsidRDefault="00B5384B" w:rsidP="00B538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384B" w:rsidRDefault="00B5384B" w:rsidP="00B538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Блок этапов 1-2. Навесная переправа – Спуск по перилам</w:t>
      </w:r>
    </w:p>
    <w:p w:rsidR="00B5384B" w:rsidRDefault="00B5384B" w:rsidP="00B538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Контрольное время отсутствует.</w:t>
      </w:r>
    </w:p>
    <w:p w:rsidR="00560265" w:rsidRPr="00932769" w:rsidRDefault="00560265" w:rsidP="00B538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932769">
        <w:rPr>
          <w:rFonts w:ascii="Times New Roman" w:hAnsi="Times New Roman"/>
          <w:b/>
          <w:bCs/>
          <w:i/>
          <w:sz w:val="26"/>
          <w:szCs w:val="26"/>
        </w:rPr>
        <w:t>Во время прохождения данного блока участ</w:t>
      </w:r>
      <w:r w:rsidR="00FF34B7" w:rsidRPr="00932769">
        <w:rPr>
          <w:rFonts w:ascii="Times New Roman" w:hAnsi="Times New Roman"/>
          <w:b/>
          <w:bCs/>
          <w:i/>
          <w:sz w:val="26"/>
          <w:szCs w:val="26"/>
        </w:rPr>
        <w:t>ники организуют перила этапа 5</w:t>
      </w:r>
      <w:r w:rsidR="0092398D" w:rsidRPr="00932769">
        <w:rPr>
          <w:rFonts w:ascii="Times New Roman" w:hAnsi="Times New Roman"/>
          <w:b/>
          <w:bCs/>
          <w:i/>
          <w:sz w:val="26"/>
          <w:szCs w:val="26"/>
        </w:rPr>
        <w:t>.</w:t>
      </w:r>
    </w:p>
    <w:p w:rsidR="00B5384B" w:rsidRDefault="0047266D" w:rsidP="00B5384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object w:dxaOrig="939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9.5pt;height:3in" o:ole="">
            <v:imagedata r:id="rId7" o:title=""/>
          </v:shape>
          <o:OLEObject Type="Embed" ProgID="Visio.Drawing.15" ShapeID="_x0000_i1027" DrawAspect="Content" ObjectID="_1616917913" r:id="rId8"/>
        </w:object>
      </w:r>
    </w:p>
    <w:p w:rsidR="00B5384B" w:rsidRDefault="00B5384B" w:rsidP="00B538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Этап 1. Навесная переправа</w:t>
      </w:r>
    </w:p>
    <w:p w:rsidR="00B5384B" w:rsidRDefault="00B5384B" w:rsidP="00B538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Параметры этапа: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/>
        </w:rPr>
        <w:t>L</w:t>
      </w:r>
      <w:r>
        <w:rPr>
          <w:rFonts w:ascii="Times New Roman" w:hAnsi="Times New Roman"/>
          <w:iCs/>
          <w:sz w:val="28"/>
          <w:szCs w:val="28"/>
        </w:rPr>
        <w:t xml:space="preserve"> – 1</w:t>
      </w:r>
      <w:r w:rsidR="00FE6FD3">
        <w:rPr>
          <w:rFonts w:ascii="Times New Roman" w:hAnsi="Times New Roman"/>
          <w:iCs/>
          <w:sz w:val="28"/>
          <w:szCs w:val="28"/>
        </w:rPr>
        <w:t>8</w:t>
      </w:r>
      <w:r>
        <w:rPr>
          <w:rFonts w:ascii="Times New Roman" w:hAnsi="Times New Roman"/>
          <w:iCs/>
          <w:sz w:val="28"/>
          <w:szCs w:val="28"/>
        </w:rPr>
        <w:t>,</w:t>
      </w:r>
      <w:r w:rsidR="00FE6FD3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 xml:space="preserve"> м., </w:t>
      </w:r>
      <w:r>
        <w:rPr>
          <w:rFonts w:ascii="Times New Roman" w:hAnsi="Times New Roman"/>
          <w:sz w:val="28"/>
          <w:szCs w:val="28"/>
        </w:rPr>
        <w:t>α (вверх) – 15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B5384B" w:rsidRDefault="00B5384B" w:rsidP="00B538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Оборудование этапа: </w:t>
      </w:r>
      <w:r>
        <w:rPr>
          <w:rFonts w:ascii="Times New Roman" w:hAnsi="Times New Roman"/>
          <w:sz w:val="28"/>
          <w:szCs w:val="28"/>
        </w:rPr>
        <w:t>сдвоенная перильная веревка, ВСВ-1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B5384B" w:rsidRDefault="00F82B20" w:rsidP="00B538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 – БЗ – РЗ-1, ТО1 – 1</w:t>
      </w:r>
      <w:r w:rsidR="00B5384B">
        <w:rPr>
          <w:rFonts w:ascii="Times New Roman" w:hAnsi="Times New Roman"/>
          <w:sz w:val="28"/>
          <w:szCs w:val="28"/>
        </w:rPr>
        <w:t xml:space="preserve"> карабин;</w:t>
      </w:r>
    </w:p>
    <w:p w:rsidR="00B5384B" w:rsidRDefault="00B5384B" w:rsidP="00B538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ЦС – ОЗ, ТО2 – </w:t>
      </w:r>
      <w:r w:rsidR="00F82B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карабина.</w:t>
      </w:r>
    </w:p>
    <w:p w:rsidR="00B5384B" w:rsidRDefault="00F82B20" w:rsidP="00B5384B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Действия: </w:t>
      </w:r>
      <w:r w:rsidR="00B5384B">
        <w:rPr>
          <w:rFonts w:ascii="Times New Roman" w:hAnsi="Times New Roman"/>
          <w:sz w:val="28"/>
          <w:szCs w:val="28"/>
        </w:rPr>
        <w:t>движение участников по п.7.9.</w:t>
      </w:r>
    </w:p>
    <w:p w:rsidR="00B5384B" w:rsidRDefault="00B5384B" w:rsidP="00B5384B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>
        <w:rPr>
          <w:rFonts w:ascii="Times New Roman" w:hAnsi="Times New Roman"/>
          <w:iCs/>
          <w:sz w:val="28"/>
          <w:szCs w:val="28"/>
        </w:rPr>
        <w:t xml:space="preserve"> по условиям этапа.</w:t>
      </w:r>
    </w:p>
    <w:p w:rsidR="00B5384B" w:rsidRDefault="00B5384B" w:rsidP="00B538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Этап 2. Спуск по перилам</w:t>
      </w:r>
    </w:p>
    <w:p w:rsidR="00B5384B" w:rsidRDefault="00B5384B" w:rsidP="00B538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Параметры этапа: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/>
        </w:rPr>
        <w:t>L</w:t>
      </w:r>
      <w:r>
        <w:rPr>
          <w:rFonts w:ascii="Times New Roman" w:hAnsi="Times New Roman"/>
          <w:iCs/>
          <w:sz w:val="28"/>
          <w:szCs w:val="28"/>
        </w:rPr>
        <w:t xml:space="preserve"> – 6 м., </w:t>
      </w:r>
      <w:r>
        <w:rPr>
          <w:rFonts w:ascii="Times New Roman" w:hAnsi="Times New Roman"/>
          <w:sz w:val="28"/>
          <w:szCs w:val="28"/>
        </w:rPr>
        <w:t>α – 90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B5384B" w:rsidRDefault="00B5384B" w:rsidP="00B538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>
        <w:rPr>
          <w:rFonts w:ascii="Times New Roman" w:hAnsi="Times New Roman"/>
          <w:iCs/>
          <w:sz w:val="28"/>
          <w:szCs w:val="28"/>
        </w:rPr>
        <w:t xml:space="preserve"> ПОД – одинарная веревка, ВСВ-1, КОД</w:t>
      </w:r>
      <w:r w:rsidR="00067622">
        <w:rPr>
          <w:rFonts w:ascii="Times New Roman" w:hAnsi="Times New Roman"/>
          <w:iCs/>
          <w:sz w:val="28"/>
          <w:szCs w:val="28"/>
        </w:rPr>
        <w:t>-1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B5384B" w:rsidRDefault="00B54321" w:rsidP="00B538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 – ОЗ, ТО-</w:t>
      </w:r>
      <w:r w:rsidR="0047266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82B20">
        <w:rPr>
          <w:rFonts w:ascii="Times New Roman" w:hAnsi="Times New Roman"/>
          <w:sz w:val="28"/>
          <w:szCs w:val="28"/>
        </w:rPr>
        <w:t>2</w:t>
      </w:r>
      <w:r w:rsidR="00B5384B">
        <w:rPr>
          <w:rFonts w:ascii="Times New Roman" w:hAnsi="Times New Roman"/>
          <w:sz w:val="28"/>
          <w:szCs w:val="28"/>
        </w:rPr>
        <w:t xml:space="preserve"> карабина;</w:t>
      </w:r>
    </w:p>
    <w:p w:rsidR="00B5384B" w:rsidRDefault="00B5384B" w:rsidP="00B538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БЗ – РЗ-2.</w:t>
      </w:r>
    </w:p>
    <w:p w:rsidR="00B5384B" w:rsidRDefault="00B5384B" w:rsidP="00B5384B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Действия: </w:t>
      </w:r>
      <w:r>
        <w:rPr>
          <w:rFonts w:ascii="Times New Roman" w:hAnsi="Times New Roman"/>
          <w:iCs/>
          <w:sz w:val="28"/>
          <w:szCs w:val="28"/>
        </w:rPr>
        <w:t>организация перил по п.7.6, движение участников по п.7.12 с ВКС, снятие перил по п.7.7.1 из РЗ-2</w:t>
      </w:r>
      <w:r w:rsidR="00262831">
        <w:rPr>
          <w:rFonts w:ascii="Times New Roman" w:hAnsi="Times New Roman"/>
          <w:iCs/>
          <w:sz w:val="28"/>
          <w:szCs w:val="28"/>
        </w:rPr>
        <w:t xml:space="preserve"> (если спуск осуществлялся по перилам этапа 5, то снятие перил не производится)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B5384B" w:rsidRDefault="00B5384B" w:rsidP="00B5384B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>
        <w:rPr>
          <w:rFonts w:ascii="Times New Roman" w:hAnsi="Times New Roman"/>
          <w:iCs/>
          <w:sz w:val="28"/>
          <w:szCs w:val="28"/>
        </w:rPr>
        <w:t xml:space="preserve"> по ПОД по п.7.11 или по КОД</w:t>
      </w:r>
      <w:r w:rsidR="00067622">
        <w:rPr>
          <w:rFonts w:ascii="Times New Roman" w:hAnsi="Times New Roman"/>
          <w:iCs/>
          <w:sz w:val="28"/>
          <w:szCs w:val="28"/>
        </w:rPr>
        <w:t>-1</w:t>
      </w:r>
      <w:r>
        <w:rPr>
          <w:rFonts w:ascii="Times New Roman" w:hAnsi="Times New Roman"/>
          <w:iCs/>
          <w:sz w:val="28"/>
          <w:szCs w:val="28"/>
        </w:rPr>
        <w:t xml:space="preserve"> в РЗ-1, далее по условиям этапа 1.</w:t>
      </w:r>
    </w:p>
    <w:p w:rsidR="00684495" w:rsidRDefault="00684495" w:rsidP="00B5384B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684495" w:rsidRPr="00B54321" w:rsidRDefault="00684495" w:rsidP="00B5384B">
      <w:pPr>
        <w:spacing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До прохождения блока этапов 3-4 участники з</w:t>
      </w:r>
      <w:r w:rsidR="007F4DE3">
        <w:rPr>
          <w:rFonts w:ascii="Times New Roman" w:hAnsi="Times New Roman"/>
          <w:b/>
          <w:i/>
          <w:iCs/>
          <w:sz w:val="28"/>
          <w:szCs w:val="28"/>
        </w:rPr>
        <w:t>акрепляют перила этапа 5 на ТО-</w:t>
      </w:r>
      <w:r w:rsidR="00F82B20">
        <w:rPr>
          <w:rFonts w:ascii="Times New Roman" w:hAnsi="Times New Roman"/>
          <w:b/>
          <w:i/>
          <w:iCs/>
          <w:sz w:val="28"/>
          <w:szCs w:val="28"/>
        </w:rPr>
        <w:t>3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и перемещают концы ВСВ-1 в РЗ-3</w:t>
      </w:r>
      <w:r w:rsidR="00E7132D">
        <w:rPr>
          <w:rFonts w:ascii="Times New Roman" w:hAnsi="Times New Roman"/>
          <w:b/>
          <w:i/>
          <w:iCs/>
          <w:sz w:val="28"/>
          <w:szCs w:val="28"/>
        </w:rPr>
        <w:t xml:space="preserve"> (до</w:t>
      </w:r>
      <w:r w:rsidR="007F4DE3">
        <w:rPr>
          <w:rFonts w:ascii="Times New Roman" w:hAnsi="Times New Roman"/>
          <w:b/>
          <w:i/>
          <w:iCs/>
          <w:sz w:val="28"/>
          <w:szCs w:val="28"/>
        </w:rPr>
        <w:t>пускается крепление ВСВ-1 в ТО-</w:t>
      </w:r>
      <w:r w:rsidR="00F82B20">
        <w:rPr>
          <w:rFonts w:ascii="Times New Roman" w:hAnsi="Times New Roman"/>
          <w:b/>
          <w:i/>
          <w:iCs/>
          <w:sz w:val="28"/>
          <w:szCs w:val="28"/>
        </w:rPr>
        <w:t>3</w:t>
      </w:r>
      <w:r w:rsidR="00E7132D">
        <w:rPr>
          <w:rFonts w:ascii="Times New Roman" w:hAnsi="Times New Roman"/>
          <w:b/>
          <w:i/>
          <w:iCs/>
          <w:sz w:val="28"/>
          <w:szCs w:val="28"/>
        </w:rPr>
        <w:t>)</w:t>
      </w:r>
      <w:r>
        <w:rPr>
          <w:rFonts w:ascii="Times New Roman" w:hAnsi="Times New Roman"/>
          <w:b/>
          <w:i/>
          <w:iCs/>
          <w:sz w:val="28"/>
          <w:szCs w:val="28"/>
        </w:rPr>
        <w:t>.</w:t>
      </w:r>
    </w:p>
    <w:p w:rsidR="00B5384B" w:rsidRDefault="00B5384B" w:rsidP="00B5384B">
      <w:pPr>
        <w:pageBreakBefore/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>Блок этапов 3-4. Подъем по стенду с зацепами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– Спуск по перилам</w:t>
      </w:r>
    </w:p>
    <w:p w:rsidR="00B5384B" w:rsidRDefault="00B5384B" w:rsidP="00B5384B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Контрольное время отсутствует.</w:t>
      </w:r>
    </w:p>
    <w:p w:rsidR="00B5384B" w:rsidRDefault="00F82B20" w:rsidP="00B538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object w:dxaOrig="4680" w:dyaOrig="8325">
          <v:shape id="_x0000_i1025" type="#_x0000_t75" style="width:234pt;height:416.25pt" o:ole="">
            <v:imagedata r:id="rId9" o:title=""/>
          </v:shape>
          <o:OLEObject Type="Embed" ProgID="Visio.Drawing.15" ShapeID="_x0000_i1025" DrawAspect="Content" ObjectID="_1616917914" r:id="rId10"/>
        </w:object>
      </w:r>
    </w:p>
    <w:p w:rsidR="00B5384B" w:rsidRDefault="00B5384B" w:rsidP="00B5384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Этап 3. Подъем по стенду с зацепами</w:t>
      </w:r>
    </w:p>
    <w:p w:rsidR="00B5384B" w:rsidRDefault="00B5384B" w:rsidP="00B538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Параметры этапа: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/>
        </w:rPr>
        <w:t>L</w:t>
      </w:r>
      <w:r>
        <w:rPr>
          <w:rFonts w:ascii="Times New Roman" w:hAnsi="Times New Roman"/>
          <w:iCs/>
          <w:sz w:val="28"/>
          <w:szCs w:val="28"/>
        </w:rPr>
        <w:t xml:space="preserve"> – </w:t>
      </w:r>
      <w:r w:rsidR="00D11A4B">
        <w:rPr>
          <w:rFonts w:ascii="Times New Roman" w:hAnsi="Times New Roman"/>
          <w:iCs/>
          <w:sz w:val="28"/>
          <w:szCs w:val="28"/>
        </w:rPr>
        <w:t>5,6</w:t>
      </w:r>
      <w:r>
        <w:rPr>
          <w:rFonts w:ascii="Times New Roman" w:hAnsi="Times New Roman"/>
          <w:iCs/>
          <w:sz w:val="28"/>
          <w:szCs w:val="28"/>
        </w:rPr>
        <w:t xml:space="preserve"> м.</w:t>
      </w:r>
    </w:p>
    <w:p w:rsidR="00B5384B" w:rsidRDefault="00B5384B" w:rsidP="00B538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Оборудование этапа: </w:t>
      </w:r>
      <w:r>
        <w:rPr>
          <w:rFonts w:ascii="Times New Roman" w:hAnsi="Times New Roman"/>
          <w:iCs/>
          <w:sz w:val="28"/>
          <w:szCs w:val="28"/>
        </w:rPr>
        <w:t>стенд с зацепами, ВСВ-2;</w:t>
      </w:r>
    </w:p>
    <w:p w:rsidR="00B5384B" w:rsidRDefault="00B5384B" w:rsidP="00B538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 – БЗ – РЗ-3, ТО-</w:t>
      </w:r>
      <w:r w:rsidR="00F82B2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543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карабина;</w:t>
      </w:r>
    </w:p>
    <w:p w:rsidR="00B5384B" w:rsidRDefault="00B5384B" w:rsidP="00B538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ЦС – ОЗ, ТО-4 – </w:t>
      </w:r>
      <w:r w:rsidR="00B543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карабина.</w:t>
      </w:r>
    </w:p>
    <w:p w:rsidR="00B5384B" w:rsidRDefault="00B5384B" w:rsidP="00B5384B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Действия: </w:t>
      </w:r>
      <w:r>
        <w:rPr>
          <w:rFonts w:ascii="Times New Roman" w:hAnsi="Times New Roman"/>
          <w:iCs/>
          <w:sz w:val="28"/>
          <w:szCs w:val="28"/>
        </w:rPr>
        <w:t>движение участников по зацепам свободным лазанием по п.7.11.</w:t>
      </w:r>
    </w:p>
    <w:p w:rsidR="00B5384B" w:rsidRDefault="00B5384B" w:rsidP="00B5384B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477B60">
        <w:rPr>
          <w:rFonts w:ascii="Times New Roman" w:hAnsi="Times New Roman"/>
          <w:iCs/>
          <w:sz w:val="28"/>
          <w:szCs w:val="28"/>
        </w:rPr>
        <w:t>по условиям этапа 4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B5384B" w:rsidRDefault="00B5384B" w:rsidP="00B5384B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Примечание: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7F4DE3" w:rsidRPr="00077CB8">
        <w:rPr>
          <w:rFonts w:ascii="Times New Roman" w:hAnsi="Times New Roman"/>
          <w:sz w:val="28"/>
          <w:szCs w:val="28"/>
        </w:rPr>
        <w:t>в</w:t>
      </w:r>
      <w:r w:rsidR="007F4DE3" w:rsidRPr="00077CB8">
        <w:rPr>
          <w:rFonts w:ascii="Times New Roman" w:hAnsi="Times New Roman"/>
          <w:bCs/>
          <w:sz w:val="28"/>
          <w:szCs w:val="28"/>
        </w:rPr>
        <w:t xml:space="preserve"> случае срыва участник возвращается на ИС </w:t>
      </w:r>
      <w:r w:rsidR="007F4DE3">
        <w:rPr>
          <w:rFonts w:ascii="Times New Roman" w:hAnsi="Times New Roman"/>
          <w:bCs/>
          <w:sz w:val="28"/>
          <w:szCs w:val="28"/>
        </w:rPr>
        <w:t xml:space="preserve">с ВКС </w:t>
      </w:r>
      <w:r w:rsidR="007F4DE3" w:rsidRPr="00077CB8">
        <w:rPr>
          <w:rFonts w:ascii="Times New Roman" w:hAnsi="Times New Roman"/>
          <w:bCs/>
          <w:sz w:val="28"/>
          <w:szCs w:val="28"/>
        </w:rPr>
        <w:t>и повторяет прохождение этапа.</w:t>
      </w:r>
    </w:p>
    <w:p w:rsidR="00B5384B" w:rsidRDefault="00B5384B" w:rsidP="00B5384B">
      <w:pPr>
        <w:pageBreakBefore/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>Этап 4. Спуск по перилам</w:t>
      </w:r>
    </w:p>
    <w:p w:rsidR="00B5384B" w:rsidRDefault="00B5384B" w:rsidP="00B538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Параметры этапа: </w:t>
      </w:r>
      <w:r>
        <w:rPr>
          <w:rFonts w:ascii="Times New Roman" w:hAnsi="Times New Roman"/>
          <w:iCs/>
          <w:sz w:val="28"/>
          <w:szCs w:val="28"/>
          <w:lang w:val="en-US"/>
        </w:rPr>
        <w:t>L</w:t>
      </w:r>
      <w:r>
        <w:rPr>
          <w:rFonts w:ascii="Times New Roman" w:hAnsi="Times New Roman"/>
          <w:iCs/>
          <w:sz w:val="28"/>
          <w:szCs w:val="28"/>
        </w:rPr>
        <w:t xml:space="preserve"> –</w:t>
      </w:r>
      <w:r w:rsidR="0066504E">
        <w:rPr>
          <w:rFonts w:ascii="Times New Roman" w:hAnsi="Times New Roman"/>
          <w:iCs/>
          <w:sz w:val="28"/>
          <w:szCs w:val="28"/>
        </w:rPr>
        <w:t xml:space="preserve"> </w:t>
      </w:r>
      <w:r w:rsidR="00132C6E">
        <w:rPr>
          <w:rFonts w:ascii="Times New Roman" w:hAnsi="Times New Roman"/>
          <w:iCs/>
          <w:sz w:val="28"/>
          <w:szCs w:val="28"/>
        </w:rPr>
        <w:t>5,6</w:t>
      </w:r>
      <w:r>
        <w:rPr>
          <w:rFonts w:ascii="Times New Roman" w:hAnsi="Times New Roman"/>
          <w:iCs/>
          <w:sz w:val="28"/>
          <w:szCs w:val="28"/>
        </w:rPr>
        <w:t xml:space="preserve"> м., </w:t>
      </w:r>
      <w:r>
        <w:rPr>
          <w:rFonts w:ascii="Times New Roman" w:hAnsi="Times New Roman"/>
          <w:sz w:val="28"/>
          <w:szCs w:val="28"/>
        </w:rPr>
        <w:t>α – 90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B5384B" w:rsidRDefault="00B5384B" w:rsidP="00B538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>
        <w:rPr>
          <w:rFonts w:ascii="Times New Roman" w:hAnsi="Times New Roman"/>
          <w:iCs/>
          <w:sz w:val="28"/>
          <w:szCs w:val="28"/>
        </w:rPr>
        <w:t xml:space="preserve"> ВСВ-2;</w:t>
      </w:r>
    </w:p>
    <w:p w:rsidR="00B5384B" w:rsidRDefault="00F82B20" w:rsidP="00B538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 – ОЗ, ТО-4</w:t>
      </w:r>
      <w:r w:rsidR="00B5384B">
        <w:rPr>
          <w:rFonts w:ascii="Times New Roman" w:hAnsi="Times New Roman"/>
          <w:sz w:val="28"/>
          <w:szCs w:val="28"/>
        </w:rPr>
        <w:t xml:space="preserve"> – </w:t>
      </w:r>
      <w:r w:rsidR="00B54321">
        <w:rPr>
          <w:rFonts w:ascii="Times New Roman" w:hAnsi="Times New Roman"/>
          <w:sz w:val="28"/>
          <w:szCs w:val="28"/>
        </w:rPr>
        <w:t>2</w:t>
      </w:r>
      <w:r w:rsidR="00B5384B">
        <w:rPr>
          <w:rFonts w:ascii="Times New Roman" w:hAnsi="Times New Roman"/>
          <w:sz w:val="28"/>
          <w:szCs w:val="28"/>
        </w:rPr>
        <w:t xml:space="preserve"> карабина;</w:t>
      </w:r>
    </w:p>
    <w:p w:rsidR="00B5384B" w:rsidRDefault="00B5384B" w:rsidP="00B538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БЗ – РЗ-</w:t>
      </w:r>
      <w:r w:rsidR="0069108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ТО-</w:t>
      </w:r>
      <w:r w:rsidR="00F82B2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543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карабина.</w:t>
      </w:r>
    </w:p>
    <w:p w:rsidR="00B5384B" w:rsidRDefault="00B5384B" w:rsidP="00B5384B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Действия: </w:t>
      </w:r>
      <w:r>
        <w:rPr>
          <w:rFonts w:ascii="Times New Roman" w:hAnsi="Times New Roman"/>
          <w:iCs/>
          <w:sz w:val="28"/>
          <w:szCs w:val="28"/>
        </w:rPr>
        <w:t>организация перил по п.7.6, движение участников по п.7.12 с ВКС, снятие перил по п.7.7.1 из РЗ-3.</w:t>
      </w:r>
    </w:p>
    <w:p w:rsidR="00B5384B" w:rsidRDefault="00B5384B" w:rsidP="00B5384B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>
        <w:rPr>
          <w:rFonts w:ascii="Times New Roman" w:hAnsi="Times New Roman"/>
          <w:iCs/>
          <w:sz w:val="28"/>
          <w:szCs w:val="28"/>
        </w:rPr>
        <w:t xml:space="preserve"> по зацепам свободным лазанием по п.7.11.</w:t>
      </w:r>
    </w:p>
    <w:p w:rsidR="00B5384B" w:rsidRDefault="00B5384B" w:rsidP="00B5384B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5384B" w:rsidRDefault="00B5384B" w:rsidP="00B538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 xml:space="preserve">Блок этапов 5-6.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Подъем по наклонной навесной переправе</w:t>
      </w:r>
      <w:r>
        <w:rPr>
          <w:rFonts w:ascii="Times New Roman" w:hAnsi="Times New Roman"/>
          <w:b/>
          <w:iCs/>
          <w:sz w:val="28"/>
          <w:szCs w:val="28"/>
          <w:u w:val="single"/>
        </w:rPr>
        <w:t xml:space="preserve"> – </w:t>
      </w:r>
      <w:r w:rsidR="00FB0375">
        <w:rPr>
          <w:rFonts w:ascii="Times New Roman" w:hAnsi="Times New Roman"/>
          <w:b/>
          <w:iCs/>
          <w:sz w:val="28"/>
          <w:szCs w:val="28"/>
          <w:u w:val="single"/>
        </w:rPr>
        <w:t>Спуск по перилам</w:t>
      </w:r>
    </w:p>
    <w:p w:rsidR="00B5384B" w:rsidRDefault="00B5384B" w:rsidP="00B538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</w:rPr>
        <w:t>Контрольное время отсутствует.</w:t>
      </w:r>
    </w:p>
    <w:p w:rsidR="00B5384B" w:rsidRDefault="00931DDC" w:rsidP="00B5384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object w:dxaOrig="9390" w:dyaOrig="4320">
          <v:shape id="_x0000_i1028" type="#_x0000_t75" style="width:469.5pt;height:3in" o:ole="">
            <v:imagedata r:id="rId11" o:title=""/>
          </v:shape>
          <o:OLEObject Type="Embed" ProgID="Visio.Drawing.15" ShapeID="_x0000_i1028" DrawAspect="Content" ObjectID="_1616917915" r:id="rId12"/>
        </w:object>
      </w:r>
    </w:p>
    <w:p w:rsidR="00B5384B" w:rsidRPr="001F0D41" w:rsidRDefault="00B5384B" w:rsidP="00B538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F0D41">
        <w:rPr>
          <w:rFonts w:ascii="Times New Roman" w:hAnsi="Times New Roman"/>
          <w:b/>
          <w:bCs/>
          <w:sz w:val="28"/>
          <w:szCs w:val="28"/>
          <w:u w:val="single"/>
        </w:rPr>
        <w:t>Этап 5. Подъем по наклонной навесной переправе</w:t>
      </w:r>
    </w:p>
    <w:p w:rsidR="00B5384B" w:rsidRPr="001F0D41" w:rsidRDefault="00B5384B" w:rsidP="00B538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F0D41">
        <w:rPr>
          <w:rFonts w:ascii="Times New Roman" w:hAnsi="Times New Roman"/>
          <w:i/>
          <w:iCs/>
          <w:sz w:val="28"/>
          <w:szCs w:val="28"/>
        </w:rPr>
        <w:t xml:space="preserve">Параметры этапа: </w:t>
      </w:r>
      <w:r w:rsidRPr="001F0D41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1F0D41">
        <w:rPr>
          <w:rFonts w:ascii="Times New Roman" w:hAnsi="Times New Roman"/>
          <w:iCs/>
          <w:sz w:val="28"/>
          <w:szCs w:val="28"/>
        </w:rPr>
        <w:t xml:space="preserve"> – </w:t>
      </w:r>
      <w:r w:rsidR="00641866" w:rsidRPr="00641866">
        <w:rPr>
          <w:rFonts w:ascii="Times New Roman" w:hAnsi="Times New Roman"/>
          <w:iCs/>
          <w:sz w:val="28"/>
          <w:szCs w:val="28"/>
        </w:rPr>
        <w:t>8</w:t>
      </w:r>
      <w:r w:rsidRPr="001F0D41">
        <w:rPr>
          <w:rFonts w:ascii="Times New Roman" w:hAnsi="Times New Roman"/>
          <w:iCs/>
          <w:sz w:val="28"/>
          <w:szCs w:val="28"/>
        </w:rPr>
        <w:t>,</w:t>
      </w:r>
      <w:r w:rsidR="00641866" w:rsidRPr="00641866">
        <w:rPr>
          <w:rFonts w:ascii="Times New Roman" w:hAnsi="Times New Roman"/>
          <w:iCs/>
          <w:sz w:val="28"/>
          <w:szCs w:val="28"/>
        </w:rPr>
        <w:t>4</w:t>
      </w:r>
      <w:r w:rsidRPr="001F0D41">
        <w:rPr>
          <w:rFonts w:ascii="Times New Roman" w:hAnsi="Times New Roman"/>
          <w:iCs/>
          <w:sz w:val="28"/>
          <w:szCs w:val="28"/>
        </w:rPr>
        <w:t xml:space="preserve"> м., </w:t>
      </w:r>
      <w:r w:rsidRPr="001F0D41">
        <w:rPr>
          <w:rFonts w:ascii="Times New Roman" w:hAnsi="Times New Roman"/>
          <w:sz w:val="28"/>
          <w:szCs w:val="28"/>
        </w:rPr>
        <w:t>α</w:t>
      </w:r>
      <w:r w:rsidR="00CA5060" w:rsidRPr="001F0D41">
        <w:rPr>
          <w:rFonts w:ascii="Times New Roman" w:hAnsi="Times New Roman"/>
          <w:sz w:val="28"/>
          <w:szCs w:val="28"/>
        </w:rPr>
        <w:t xml:space="preserve"> (верх)</w:t>
      </w:r>
      <w:r w:rsidRPr="001F0D41">
        <w:rPr>
          <w:rFonts w:ascii="Times New Roman" w:hAnsi="Times New Roman"/>
          <w:sz w:val="28"/>
          <w:szCs w:val="28"/>
        </w:rPr>
        <w:t xml:space="preserve"> – </w:t>
      </w:r>
      <w:r w:rsidR="00641866" w:rsidRPr="00641866">
        <w:rPr>
          <w:rFonts w:ascii="Times New Roman" w:hAnsi="Times New Roman"/>
          <w:sz w:val="28"/>
          <w:szCs w:val="28"/>
        </w:rPr>
        <w:t>42</w:t>
      </w:r>
      <w:r w:rsidRPr="001F0D41">
        <w:rPr>
          <w:rFonts w:ascii="Times New Roman" w:hAnsi="Times New Roman"/>
          <w:sz w:val="28"/>
          <w:szCs w:val="28"/>
          <w:vertAlign w:val="superscript"/>
        </w:rPr>
        <w:t>0</w:t>
      </w:r>
      <w:r w:rsidRPr="001F0D41">
        <w:rPr>
          <w:rFonts w:ascii="Times New Roman" w:hAnsi="Times New Roman"/>
          <w:sz w:val="28"/>
          <w:szCs w:val="28"/>
        </w:rPr>
        <w:t>.</w:t>
      </w:r>
    </w:p>
    <w:p w:rsidR="00B5384B" w:rsidRPr="001F0D41" w:rsidRDefault="00B5384B" w:rsidP="00B538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1F0D41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Pr="001F0D41">
        <w:rPr>
          <w:rFonts w:ascii="Times New Roman" w:hAnsi="Times New Roman"/>
          <w:sz w:val="28"/>
          <w:szCs w:val="28"/>
        </w:rPr>
        <w:t xml:space="preserve"> ВСВ-1</w:t>
      </w:r>
      <w:r w:rsidR="00900496">
        <w:rPr>
          <w:rFonts w:ascii="Times New Roman" w:hAnsi="Times New Roman"/>
          <w:sz w:val="28"/>
          <w:szCs w:val="28"/>
        </w:rPr>
        <w:t>;</w:t>
      </w:r>
      <w:r w:rsidR="009962EA">
        <w:rPr>
          <w:rFonts w:ascii="Times New Roman" w:hAnsi="Times New Roman"/>
          <w:sz w:val="28"/>
          <w:szCs w:val="28"/>
        </w:rPr>
        <w:t xml:space="preserve"> одинарная веревка</w:t>
      </w:r>
      <w:r w:rsidR="00900496">
        <w:rPr>
          <w:rFonts w:ascii="Times New Roman" w:hAnsi="Times New Roman"/>
          <w:sz w:val="28"/>
          <w:szCs w:val="28"/>
        </w:rPr>
        <w:t>, закрепленная на ТО-2</w:t>
      </w:r>
      <w:r w:rsidRPr="001F0D41">
        <w:rPr>
          <w:rFonts w:ascii="Times New Roman" w:hAnsi="Times New Roman"/>
          <w:iCs/>
          <w:sz w:val="28"/>
          <w:szCs w:val="28"/>
        </w:rPr>
        <w:t>;</w:t>
      </w:r>
    </w:p>
    <w:p w:rsidR="00B5384B" w:rsidRPr="001F0D41" w:rsidRDefault="00B5384B" w:rsidP="00B538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0D41">
        <w:rPr>
          <w:rFonts w:ascii="Times New Roman" w:hAnsi="Times New Roman"/>
          <w:sz w:val="28"/>
          <w:szCs w:val="28"/>
        </w:rPr>
        <w:t>ИС – БЗ – РЗ-3, ТО-</w:t>
      </w:r>
      <w:r w:rsidR="00F82B20">
        <w:rPr>
          <w:rFonts w:ascii="Times New Roman" w:hAnsi="Times New Roman"/>
          <w:sz w:val="28"/>
          <w:szCs w:val="28"/>
        </w:rPr>
        <w:t>3</w:t>
      </w:r>
      <w:r w:rsidR="00B54321">
        <w:rPr>
          <w:rFonts w:ascii="Times New Roman" w:hAnsi="Times New Roman"/>
          <w:sz w:val="28"/>
          <w:szCs w:val="28"/>
        </w:rPr>
        <w:t xml:space="preserve"> – 2</w:t>
      </w:r>
      <w:r w:rsidRPr="001F0D41">
        <w:rPr>
          <w:rFonts w:ascii="Times New Roman" w:hAnsi="Times New Roman"/>
          <w:sz w:val="28"/>
          <w:szCs w:val="28"/>
        </w:rPr>
        <w:t xml:space="preserve"> карабина;</w:t>
      </w:r>
    </w:p>
    <w:p w:rsidR="00B5384B" w:rsidRPr="001F0D41" w:rsidRDefault="00B5384B" w:rsidP="00B538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0D41">
        <w:rPr>
          <w:rFonts w:ascii="Times New Roman" w:hAnsi="Times New Roman"/>
          <w:sz w:val="28"/>
          <w:szCs w:val="28"/>
        </w:rPr>
        <w:t>ЦС – ОЗ, ТО-</w:t>
      </w:r>
      <w:r w:rsidR="00931DDC">
        <w:rPr>
          <w:rFonts w:ascii="Times New Roman" w:hAnsi="Times New Roman"/>
          <w:sz w:val="28"/>
          <w:szCs w:val="28"/>
        </w:rPr>
        <w:t>5</w:t>
      </w:r>
      <w:r w:rsidRPr="001F0D41">
        <w:rPr>
          <w:rFonts w:ascii="Times New Roman" w:hAnsi="Times New Roman"/>
          <w:sz w:val="28"/>
          <w:szCs w:val="28"/>
        </w:rPr>
        <w:t xml:space="preserve"> – </w:t>
      </w:r>
      <w:r w:rsidR="00F82B20">
        <w:rPr>
          <w:rFonts w:ascii="Times New Roman" w:hAnsi="Times New Roman"/>
          <w:sz w:val="28"/>
          <w:szCs w:val="28"/>
        </w:rPr>
        <w:t>2</w:t>
      </w:r>
      <w:r w:rsidRPr="001F0D41">
        <w:rPr>
          <w:rFonts w:ascii="Times New Roman" w:hAnsi="Times New Roman"/>
          <w:sz w:val="28"/>
          <w:szCs w:val="28"/>
        </w:rPr>
        <w:t xml:space="preserve"> карабина.</w:t>
      </w:r>
    </w:p>
    <w:p w:rsidR="00B5384B" w:rsidRPr="001F0D41" w:rsidRDefault="00B5384B" w:rsidP="00B5384B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1F0D41">
        <w:rPr>
          <w:rFonts w:ascii="Times New Roman" w:hAnsi="Times New Roman"/>
          <w:i/>
          <w:iCs/>
          <w:sz w:val="28"/>
          <w:szCs w:val="28"/>
        </w:rPr>
        <w:t>Действия:</w:t>
      </w:r>
      <w:r w:rsidRPr="001F0D41">
        <w:rPr>
          <w:rFonts w:ascii="Times New Roman" w:hAnsi="Times New Roman"/>
          <w:iCs/>
          <w:sz w:val="28"/>
          <w:szCs w:val="28"/>
        </w:rPr>
        <w:t xml:space="preserve"> </w:t>
      </w:r>
      <w:r w:rsidR="001F0D41" w:rsidRPr="001F0D41">
        <w:rPr>
          <w:rFonts w:ascii="Times New Roman" w:hAnsi="Times New Roman"/>
          <w:iCs/>
          <w:sz w:val="28"/>
          <w:szCs w:val="28"/>
        </w:rPr>
        <w:t xml:space="preserve">организация перил по п.7.6, </w:t>
      </w:r>
      <w:r w:rsidRPr="001F0D41">
        <w:rPr>
          <w:rFonts w:ascii="Times New Roman" w:hAnsi="Times New Roman"/>
          <w:iCs/>
          <w:sz w:val="28"/>
          <w:szCs w:val="28"/>
        </w:rPr>
        <w:t>движение участников по п.7.9 с ВКС</w:t>
      </w:r>
      <w:r w:rsidR="001F0D41" w:rsidRPr="001F0D41">
        <w:rPr>
          <w:rFonts w:ascii="Times New Roman" w:hAnsi="Times New Roman"/>
          <w:iCs/>
          <w:sz w:val="28"/>
          <w:szCs w:val="28"/>
        </w:rPr>
        <w:t>, снятие пе</w:t>
      </w:r>
      <w:r w:rsidR="00F82B20">
        <w:rPr>
          <w:rFonts w:ascii="Times New Roman" w:hAnsi="Times New Roman"/>
          <w:iCs/>
          <w:sz w:val="28"/>
          <w:szCs w:val="28"/>
        </w:rPr>
        <w:t>рил по п.7.7.1</w:t>
      </w:r>
      <w:r w:rsidRPr="001F0D41">
        <w:rPr>
          <w:rFonts w:ascii="Times New Roman" w:hAnsi="Times New Roman"/>
          <w:iCs/>
          <w:sz w:val="28"/>
          <w:szCs w:val="28"/>
        </w:rPr>
        <w:t>.</w:t>
      </w:r>
    </w:p>
    <w:p w:rsidR="00B5384B" w:rsidRDefault="00B5384B" w:rsidP="00B5384B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1F0D41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1F0D41">
        <w:rPr>
          <w:rFonts w:ascii="Times New Roman" w:hAnsi="Times New Roman"/>
          <w:iCs/>
          <w:sz w:val="28"/>
          <w:szCs w:val="28"/>
        </w:rPr>
        <w:t xml:space="preserve"> </w:t>
      </w:r>
      <w:r w:rsidRPr="00E95085">
        <w:rPr>
          <w:rFonts w:ascii="Times New Roman" w:hAnsi="Times New Roman"/>
          <w:iCs/>
          <w:sz w:val="28"/>
          <w:szCs w:val="28"/>
        </w:rPr>
        <w:t xml:space="preserve">по </w:t>
      </w:r>
      <w:r w:rsidR="009F5B53">
        <w:rPr>
          <w:rFonts w:ascii="Times New Roman" w:hAnsi="Times New Roman"/>
          <w:iCs/>
          <w:sz w:val="28"/>
          <w:szCs w:val="28"/>
        </w:rPr>
        <w:t xml:space="preserve">ПОД (перила этапа) по п.7.9 с </w:t>
      </w:r>
      <w:proofErr w:type="spellStart"/>
      <w:r w:rsidR="009F5B53">
        <w:rPr>
          <w:rFonts w:ascii="Times New Roman" w:hAnsi="Times New Roman"/>
          <w:iCs/>
          <w:sz w:val="28"/>
          <w:szCs w:val="28"/>
        </w:rPr>
        <w:t>самовыпуском</w:t>
      </w:r>
      <w:proofErr w:type="spellEnd"/>
      <w:r w:rsidR="009F5B53">
        <w:rPr>
          <w:rFonts w:ascii="Times New Roman" w:hAnsi="Times New Roman"/>
          <w:iCs/>
          <w:sz w:val="28"/>
          <w:szCs w:val="28"/>
        </w:rPr>
        <w:t xml:space="preserve"> по п.7.</w:t>
      </w:r>
      <w:r w:rsidR="00E95085">
        <w:rPr>
          <w:rFonts w:ascii="Times New Roman" w:hAnsi="Times New Roman"/>
          <w:iCs/>
          <w:sz w:val="28"/>
          <w:szCs w:val="28"/>
        </w:rPr>
        <w:t>12</w:t>
      </w:r>
      <w:r w:rsidRPr="001F0D41">
        <w:rPr>
          <w:rFonts w:ascii="Times New Roman" w:hAnsi="Times New Roman"/>
          <w:iCs/>
          <w:sz w:val="28"/>
          <w:szCs w:val="28"/>
        </w:rPr>
        <w:t>.</w:t>
      </w:r>
    </w:p>
    <w:p w:rsidR="00B5384B" w:rsidRDefault="00B5384B" w:rsidP="00B5384B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 xml:space="preserve">Этап 6. </w:t>
      </w:r>
      <w:r w:rsidR="00D767A1">
        <w:rPr>
          <w:rFonts w:ascii="Times New Roman" w:hAnsi="Times New Roman"/>
          <w:b/>
          <w:iCs/>
          <w:sz w:val="28"/>
          <w:szCs w:val="28"/>
          <w:u w:val="single"/>
        </w:rPr>
        <w:t>Спуск по перилам</w:t>
      </w:r>
    </w:p>
    <w:p w:rsidR="00B5384B" w:rsidRDefault="00B5384B" w:rsidP="00B538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Параметры этапа: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/>
        </w:rPr>
        <w:t>L</w:t>
      </w:r>
      <w:r>
        <w:rPr>
          <w:rFonts w:ascii="Times New Roman" w:hAnsi="Times New Roman"/>
          <w:iCs/>
          <w:sz w:val="28"/>
          <w:szCs w:val="28"/>
        </w:rPr>
        <w:t xml:space="preserve"> – 6 м., </w:t>
      </w:r>
      <w:r>
        <w:rPr>
          <w:rFonts w:ascii="Times New Roman" w:hAnsi="Times New Roman"/>
          <w:sz w:val="28"/>
          <w:szCs w:val="28"/>
        </w:rPr>
        <w:t xml:space="preserve">α – </w:t>
      </w:r>
      <w:r w:rsidR="00D767A1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B5384B" w:rsidRDefault="00B5384B" w:rsidP="00B538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F82B2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67622">
        <w:rPr>
          <w:rFonts w:ascii="Times New Roman" w:hAnsi="Times New Roman"/>
          <w:iCs/>
          <w:sz w:val="28"/>
          <w:szCs w:val="28"/>
        </w:rPr>
        <w:t>одинарная веревка,</w:t>
      </w:r>
      <w:r>
        <w:rPr>
          <w:rFonts w:ascii="Times New Roman" w:hAnsi="Times New Roman"/>
          <w:iCs/>
          <w:sz w:val="28"/>
          <w:szCs w:val="28"/>
        </w:rPr>
        <w:t xml:space="preserve"> ВСВ-1</w:t>
      </w:r>
      <w:r w:rsidR="00067622">
        <w:rPr>
          <w:rFonts w:ascii="Times New Roman" w:hAnsi="Times New Roman"/>
          <w:iCs/>
          <w:sz w:val="28"/>
          <w:szCs w:val="28"/>
        </w:rPr>
        <w:t>, КОД-2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B5384B" w:rsidRDefault="00B5384B" w:rsidP="00B538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 – ОЗ, ТО-2 – </w:t>
      </w:r>
      <w:r w:rsidR="00F82B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карабина;</w:t>
      </w:r>
      <w:bookmarkStart w:id="0" w:name="_GoBack"/>
      <w:bookmarkEnd w:id="0"/>
    </w:p>
    <w:p w:rsidR="00B5384B" w:rsidRDefault="00B5384B" w:rsidP="00B538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БЗ – РЗ-</w:t>
      </w:r>
      <w:r w:rsidR="00D767A1">
        <w:rPr>
          <w:rFonts w:ascii="Times New Roman" w:hAnsi="Times New Roman"/>
          <w:sz w:val="28"/>
          <w:szCs w:val="28"/>
        </w:rPr>
        <w:t>2</w:t>
      </w:r>
      <w:r w:rsidR="006E0E0C">
        <w:rPr>
          <w:rFonts w:ascii="Times New Roman" w:hAnsi="Times New Roman"/>
          <w:sz w:val="28"/>
          <w:szCs w:val="28"/>
        </w:rPr>
        <w:t>,</w:t>
      </w:r>
    </w:p>
    <w:p w:rsidR="00F82B20" w:rsidRDefault="00B5384B" w:rsidP="00B5384B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Действия: </w:t>
      </w:r>
      <w:r w:rsidR="009773F1">
        <w:rPr>
          <w:rFonts w:ascii="Times New Roman" w:hAnsi="Times New Roman"/>
          <w:iCs/>
          <w:sz w:val="28"/>
          <w:szCs w:val="28"/>
        </w:rPr>
        <w:t>движ</w:t>
      </w:r>
      <w:r w:rsidR="00F82B20">
        <w:rPr>
          <w:rFonts w:ascii="Times New Roman" w:hAnsi="Times New Roman"/>
          <w:iCs/>
          <w:sz w:val="28"/>
          <w:szCs w:val="28"/>
        </w:rPr>
        <w:t>ение участников по п.7.12 с ВКС.</w:t>
      </w:r>
      <w:r w:rsidR="009773F1">
        <w:rPr>
          <w:rFonts w:ascii="Times New Roman" w:hAnsi="Times New Roman"/>
          <w:iCs/>
          <w:sz w:val="28"/>
          <w:szCs w:val="28"/>
        </w:rPr>
        <w:t xml:space="preserve"> </w:t>
      </w:r>
    </w:p>
    <w:p w:rsidR="00B5384B" w:rsidRDefault="00B5384B" w:rsidP="00B5384B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Обратное движение: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067622">
        <w:rPr>
          <w:rFonts w:ascii="Times New Roman" w:hAnsi="Times New Roman"/>
          <w:iCs/>
          <w:sz w:val="28"/>
          <w:szCs w:val="28"/>
        </w:rPr>
        <w:t>по ПОД по п.7.11 или по КОД-2 в РЗ-3, далее по условиям этапа 5.</w:t>
      </w:r>
    </w:p>
    <w:p w:rsidR="00B5384B" w:rsidRDefault="00B5384B" w:rsidP="00B5384B">
      <w:pPr>
        <w:spacing w:after="0"/>
        <w:jc w:val="both"/>
        <w:rPr>
          <w:rFonts w:ascii="Times New Roman" w:hAnsi="Times New Roman"/>
          <w:iCs/>
          <w:sz w:val="28"/>
          <w:szCs w:val="28"/>
          <w:u w:val="single"/>
        </w:rPr>
      </w:pPr>
    </w:p>
    <w:p w:rsidR="00EF3E48" w:rsidRPr="008C02C4" w:rsidRDefault="00EF3E48" w:rsidP="00EF3E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Блок э</w:t>
      </w: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>тап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ов</w:t>
      </w: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7-8. Подъем по перилам – Навесная переправа</w:t>
      </w:r>
    </w:p>
    <w:p w:rsidR="00EF3E48" w:rsidRPr="008D68B2" w:rsidRDefault="00EF3E48" w:rsidP="00EF3E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</w:rPr>
        <w:t>Контрольное время отсутствует.</w:t>
      </w:r>
    </w:p>
    <w:bookmarkStart w:id="1" w:name="_MON_1606981062"/>
    <w:bookmarkEnd w:id="1"/>
    <w:p w:rsidR="00EF3E48" w:rsidRDefault="00EF758A" w:rsidP="00EF3E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object w:dxaOrig="9390" w:dyaOrig="4320">
          <v:shape id="_x0000_i1026" type="#_x0000_t75" style="width:470.25pt;height:3in" o:ole="">
            <v:imagedata r:id="rId13" o:title=""/>
          </v:shape>
          <o:OLEObject Type="Embed" ProgID="Visio.Drawing.15" ShapeID="_x0000_i1026" DrawAspect="Content" ObjectID="_1616917916" r:id="rId14"/>
        </w:object>
      </w:r>
    </w:p>
    <w:p w:rsidR="00EF3E48" w:rsidRPr="008C02C4" w:rsidRDefault="00EF3E48" w:rsidP="00EF3E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Подъем по перилам</w:t>
      </w:r>
    </w:p>
    <w:p w:rsidR="00EF3E48" w:rsidRPr="008A72FD" w:rsidRDefault="00EF3E48" w:rsidP="00EF3E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517A4B">
        <w:rPr>
          <w:rFonts w:ascii="Times New Roman" w:hAnsi="Times New Roman"/>
          <w:iCs/>
          <w:sz w:val="28"/>
          <w:szCs w:val="28"/>
        </w:rPr>
        <w:t xml:space="preserve"> – </w:t>
      </w:r>
      <w:r>
        <w:rPr>
          <w:rFonts w:ascii="Times New Roman" w:hAnsi="Times New Roman"/>
          <w:iCs/>
          <w:sz w:val="28"/>
          <w:szCs w:val="28"/>
        </w:rPr>
        <w:t>6</w:t>
      </w:r>
      <w:r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Pr="00517A4B">
        <w:rPr>
          <w:rFonts w:ascii="Times New Roman" w:hAnsi="Times New Roman"/>
          <w:sz w:val="28"/>
          <w:szCs w:val="28"/>
        </w:rPr>
        <w:t xml:space="preserve">α – </w:t>
      </w:r>
      <w:r>
        <w:rPr>
          <w:rFonts w:ascii="Times New Roman" w:hAnsi="Times New Roman"/>
          <w:sz w:val="28"/>
          <w:szCs w:val="28"/>
        </w:rPr>
        <w:t>90</w:t>
      </w:r>
      <w:r w:rsidRPr="00517A4B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EF3E48" w:rsidRPr="008C02C4" w:rsidRDefault="00EF3E48" w:rsidP="00EF3E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одинарная перильная веревка, ВСВ-1, КОД-1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EF3E48" w:rsidRPr="008C02C4" w:rsidRDefault="00EF3E48" w:rsidP="00EF3E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БЗ – </w:t>
      </w:r>
      <w:r>
        <w:rPr>
          <w:rFonts w:ascii="Times New Roman" w:hAnsi="Times New Roman"/>
          <w:sz w:val="28"/>
          <w:szCs w:val="28"/>
        </w:rPr>
        <w:t>РЗ-2;</w:t>
      </w:r>
    </w:p>
    <w:p w:rsidR="00EF3E48" w:rsidRPr="008C02C4" w:rsidRDefault="00EF3E48" w:rsidP="00EF3E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ОЗ, ТО</w:t>
      </w:r>
      <w:r>
        <w:rPr>
          <w:rFonts w:ascii="Times New Roman" w:hAnsi="Times New Roman"/>
          <w:sz w:val="28"/>
          <w:szCs w:val="28"/>
        </w:rPr>
        <w:t>-2</w:t>
      </w:r>
      <w:r w:rsidRPr="008C02C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82B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2C4">
        <w:rPr>
          <w:rFonts w:ascii="Times New Roman" w:hAnsi="Times New Roman"/>
          <w:sz w:val="28"/>
          <w:szCs w:val="28"/>
        </w:rPr>
        <w:t>карабин</w:t>
      </w:r>
      <w:r>
        <w:rPr>
          <w:rFonts w:ascii="Times New Roman" w:hAnsi="Times New Roman"/>
          <w:sz w:val="28"/>
          <w:szCs w:val="28"/>
        </w:rPr>
        <w:t>а</w:t>
      </w:r>
      <w:r w:rsidRPr="008C02C4">
        <w:rPr>
          <w:rFonts w:ascii="Times New Roman" w:hAnsi="Times New Roman"/>
          <w:sz w:val="28"/>
          <w:szCs w:val="28"/>
        </w:rPr>
        <w:t>.</w:t>
      </w:r>
    </w:p>
    <w:p w:rsidR="00EF3E48" w:rsidRPr="008C02C4" w:rsidRDefault="00EF3E48" w:rsidP="00EF3E48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Действия: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движение участников по п.</w:t>
      </w:r>
      <w:r w:rsidRPr="008C02C4">
        <w:rPr>
          <w:rFonts w:ascii="Times New Roman" w:hAnsi="Times New Roman"/>
          <w:iCs/>
          <w:sz w:val="28"/>
          <w:szCs w:val="28"/>
        </w:rPr>
        <w:t>7.1</w:t>
      </w:r>
      <w:r w:rsidR="009436E4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EF3E48" w:rsidRPr="008C02C4" w:rsidRDefault="00EF3E48" w:rsidP="00EF3E48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86E35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E86E35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 перилам данного этапа по п.7.12 с ВКС</w:t>
      </w:r>
      <w:r w:rsidRPr="00E86E35">
        <w:rPr>
          <w:rFonts w:ascii="Times New Roman" w:hAnsi="Times New Roman"/>
          <w:iCs/>
          <w:sz w:val="28"/>
          <w:szCs w:val="28"/>
        </w:rPr>
        <w:t>.</w:t>
      </w:r>
    </w:p>
    <w:p w:rsidR="00EF3E48" w:rsidRPr="008C02C4" w:rsidRDefault="00EF3E48" w:rsidP="00EF3E48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Этап 6</w:t>
      </w: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Навесная переправа</w:t>
      </w:r>
    </w:p>
    <w:p w:rsidR="00EF3E48" w:rsidRPr="008C02C4" w:rsidRDefault="00EF3E48" w:rsidP="00EF3E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541806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Pr="00541806">
        <w:rPr>
          <w:rFonts w:ascii="Times New Roman" w:hAnsi="Times New Roman"/>
          <w:iCs/>
          <w:sz w:val="28"/>
          <w:szCs w:val="28"/>
        </w:rPr>
        <w:t xml:space="preserve"> </w:t>
      </w:r>
      <w:r w:rsidRPr="00541806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541806">
        <w:rPr>
          <w:rFonts w:ascii="Times New Roman" w:hAnsi="Times New Roman"/>
          <w:iCs/>
          <w:sz w:val="28"/>
          <w:szCs w:val="28"/>
        </w:rPr>
        <w:t xml:space="preserve"> – </w:t>
      </w:r>
      <w:r w:rsidR="00F82B20">
        <w:rPr>
          <w:rFonts w:ascii="Times New Roman" w:hAnsi="Times New Roman"/>
          <w:iCs/>
          <w:sz w:val="28"/>
          <w:szCs w:val="28"/>
        </w:rPr>
        <w:t>18,2</w:t>
      </w:r>
      <w:r w:rsidRPr="00541806">
        <w:rPr>
          <w:rFonts w:ascii="Times New Roman" w:hAnsi="Times New Roman"/>
          <w:iCs/>
          <w:sz w:val="28"/>
          <w:szCs w:val="28"/>
        </w:rPr>
        <w:t xml:space="preserve"> м., </w:t>
      </w:r>
      <w:r w:rsidRPr="00541806">
        <w:rPr>
          <w:rFonts w:ascii="Times New Roman" w:hAnsi="Times New Roman"/>
          <w:sz w:val="28"/>
          <w:szCs w:val="28"/>
        </w:rPr>
        <w:t>α (вниз) – 15</w:t>
      </w:r>
      <w:r w:rsidRPr="00541806">
        <w:rPr>
          <w:rFonts w:ascii="Times New Roman" w:hAnsi="Times New Roman"/>
          <w:sz w:val="28"/>
          <w:szCs w:val="28"/>
          <w:vertAlign w:val="superscript"/>
        </w:rPr>
        <w:t>0</w:t>
      </w:r>
      <w:r w:rsidRPr="00541806">
        <w:rPr>
          <w:rFonts w:ascii="Times New Roman" w:hAnsi="Times New Roman"/>
          <w:sz w:val="28"/>
          <w:szCs w:val="28"/>
        </w:rPr>
        <w:t>.</w:t>
      </w:r>
    </w:p>
    <w:p w:rsidR="00EF3E48" w:rsidRPr="008C02C4" w:rsidRDefault="00EF3E48" w:rsidP="00EF3E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C02C4">
        <w:rPr>
          <w:rFonts w:ascii="Times New Roman" w:hAnsi="Times New Roman"/>
          <w:iCs/>
          <w:sz w:val="28"/>
          <w:szCs w:val="28"/>
        </w:rPr>
        <w:t>сдвоенная</w:t>
      </w:r>
      <w:r>
        <w:rPr>
          <w:rFonts w:ascii="Times New Roman" w:hAnsi="Times New Roman"/>
          <w:iCs/>
          <w:sz w:val="28"/>
          <w:szCs w:val="28"/>
        </w:rPr>
        <w:t xml:space="preserve"> перильная</w:t>
      </w:r>
      <w:r w:rsidRPr="008C02C4">
        <w:rPr>
          <w:rFonts w:ascii="Times New Roman" w:hAnsi="Times New Roman"/>
          <w:iCs/>
          <w:sz w:val="28"/>
          <w:szCs w:val="28"/>
        </w:rPr>
        <w:t xml:space="preserve"> веревка</w:t>
      </w:r>
      <w:r>
        <w:rPr>
          <w:rFonts w:ascii="Times New Roman" w:hAnsi="Times New Roman"/>
          <w:iCs/>
          <w:sz w:val="28"/>
          <w:szCs w:val="28"/>
        </w:rPr>
        <w:t>, ВСВ-1;</w:t>
      </w:r>
    </w:p>
    <w:p w:rsidR="00EF3E48" w:rsidRPr="008C02C4" w:rsidRDefault="00EF3E48" w:rsidP="00EF3E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ИС – ОЗ</w:t>
      </w:r>
      <w:r>
        <w:rPr>
          <w:rFonts w:ascii="Times New Roman" w:hAnsi="Times New Roman"/>
          <w:sz w:val="28"/>
          <w:szCs w:val="28"/>
        </w:rPr>
        <w:t xml:space="preserve">, ТО-2 – </w:t>
      </w:r>
      <w:r w:rsidR="00F82B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карабина;</w:t>
      </w:r>
    </w:p>
    <w:p w:rsidR="00EF3E48" w:rsidRPr="008109C7" w:rsidRDefault="00EF3E48" w:rsidP="00EF3E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БЗ – </w:t>
      </w:r>
      <w:r>
        <w:rPr>
          <w:rFonts w:ascii="Times New Roman" w:hAnsi="Times New Roman"/>
          <w:sz w:val="28"/>
          <w:szCs w:val="28"/>
        </w:rPr>
        <w:t xml:space="preserve">РЗ-1, ТО-1 – </w:t>
      </w:r>
      <w:r w:rsidR="00F82B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карабин.</w:t>
      </w:r>
    </w:p>
    <w:p w:rsidR="00EF3E48" w:rsidRPr="0055757F" w:rsidRDefault="00EF3E48" w:rsidP="00EF3E48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 xml:space="preserve">Действия: </w:t>
      </w:r>
      <w:r>
        <w:rPr>
          <w:rFonts w:ascii="Times New Roman" w:hAnsi="Times New Roman"/>
          <w:sz w:val="28"/>
          <w:szCs w:val="28"/>
        </w:rPr>
        <w:t>движение участников</w:t>
      </w:r>
      <w:r w:rsidRPr="0055757F">
        <w:rPr>
          <w:rFonts w:ascii="Times New Roman" w:hAnsi="Times New Roman"/>
          <w:sz w:val="28"/>
          <w:szCs w:val="28"/>
        </w:rPr>
        <w:t xml:space="preserve"> по п.7.9.</w:t>
      </w:r>
    </w:p>
    <w:p w:rsidR="00EF3E48" w:rsidRDefault="00EF3E48" w:rsidP="00EF3E48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 условиям этапа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:rsidR="00322B58" w:rsidRDefault="00322B58" w:rsidP="00B5384B">
      <w:pPr>
        <w:spacing w:after="0"/>
        <w:jc w:val="both"/>
        <w:rPr>
          <w:rFonts w:ascii="Times New Roman" w:hAnsi="Times New Roman"/>
          <w:iCs/>
          <w:sz w:val="28"/>
          <w:szCs w:val="28"/>
          <w:u w:val="single"/>
        </w:rPr>
      </w:pPr>
    </w:p>
    <w:p w:rsidR="0047697E" w:rsidRPr="00790385" w:rsidRDefault="00B5384B" w:rsidP="007903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ФИНИШ</w:t>
      </w:r>
    </w:p>
    <w:sectPr w:rsidR="0047697E" w:rsidRPr="00790385" w:rsidSect="006450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FE"/>
    <w:rsid w:val="000261E8"/>
    <w:rsid w:val="00026BEB"/>
    <w:rsid w:val="00027D02"/>
    <w:rsid w:val="00027DEB"/>
    <w:rsid w:val="00040C5B"/>
    <w:rsid w:val="00041A87"/>
    <w:rsid w:val="00041FFD"/>
    <w:rsid w:val="00055ABF"/>
    <w:rsid w:val="00055EAD"/>
    <w:rsid w:val="00066139"/>
    <w:rsid w:val="00067622"/>
    <w:rsid w:val="00071B42"/>
    <w:rsid w:val="00084154"/>
    <w:rsid w:val="00096E26"/>
    <w:rsid w:val="000B0897"/>
    <w:rsid w:val="000C2236"/>
    <w:rsid w:val="000C291B"/>
    <w:rsid w:val="000C6528"/>
    <w:rsid w:val="000D4A12"/>
    <w:rsid w:val="000D64BD"/>
    <w:rsid w:val="000D7A93"/>
    <w:rsid w:val="000E2348"/>
    <w:rsid w:val="000F526D"/>
    <w:rsid w:val="000F6236"/>
    <w:rsid w:val="001053EE"/>
    <w:rsid w:val="00105658"/>
    <w:rsid w:val="00106D40"/>
    <w:rsid w:val="00116365"/>
    <w:rsid w:val="0012216E"/>
    <w:rsid w:val="00124983"/>
    <w:rsid w:val="00125B1B"/>
    <w:rsid w:val="00125E51"/>
    <w:rsid w:val="0013135A"/>
    <w:rsid w:val="00132C6E"/>
    <w:rsid w:val="00136324"/>
    <w:rsid w:val="00137F79"/>
    <w:rsid w:val="00151995"/>
    <w:rsid w:val="0016088F"/>
    <w:rsid w:val="0016519A"/>
    <w:rsid w:val="00170409"/>
    <w:rsid w:val="00177756"/>
    <w:rsid w:val="00177DCA"/>
    <w:rsid w:val="00185D4D"/>
    <w:rsid w:val="0018756F"/>
    <w:rsid w:val="00192075"/>
    <w:rsid w:val="001921B6"/>
    <w:rsid w:val="00192269"/>
    <w:rsid w:val="00194268"/>
    <w:rsid w:val="00197E85"/>
    <w:rsid w:val="001B326C"/>
    <w:rsid w:val="001C2C0B"/>
    <w:rsid w:val="001D2065"/>
    <w:rsid w:val="001E2F0A"/>
    <w:rsid w:val="001F0D41"/>
    <w:rsid w:val="001F7CAB"/>
    <w:rsid w:val="00200C74"/>
    <w:rsid w:val="00202407"/>
    <w:rsid w:val="002167E2"/>
    <w:rsid w:val="00230651"/>
    <w:rsid w:val="002335FD"/>
    <w:rsid w:val="002533E2"/>
    <w:rsid w:val="00260171"/>
    <w:rsid w:val="00262831"/>
    <w:rsid w:val="00267BD7"/>
    <w:rsid w:val="0027090F"/>
    <w:rsid w:val="00271224"/>
    <w:rsid w:val="0027267C"/>
    <w:rsid w:val="0027519B"/>
    <w:rsid w:val="00284948"/>
    <w:rsid w:val="00296423"/>
    <w:rsid w:val="002A359E"/>
    <w:rsid w:val="002B3298"/>
    <w:rsid w:val="002B5DEF"/>
    <w:rsid w:val="002D18CA"/>
    <w:rsid w:val="002D1AC4"/>
    <w:rsid w:val="002F5667"/>
    <w:rsid w:val="003019D3"/>
    <w:rsid w:val="0030571B"/>
    <w:rsid w:val="003127E8"/>
    <w:rsid w:val="003172B6"/>
    <w:rsid w:val="00322B58"/>
    <w:rsid w:val="00323213"/>
    <w:rsid w:val="0032759C"/>
    <w:rsid w:val="0033243D"/>
    <w:rsid w:val="00332F46"/>
    <w:rsid w:val="00336094"/>
    <w:rsid w:val="00370AE9"/>
    <w:rsid w:val="003742E1"/>
    <w:rsid w:val="003802AD"/>
    <w:rsid w:val="0038451D"/>
    <w:rsid w:val="003A6A8E"/>
    <w:rsid w:val="003C550D"/>
    <w:rsid w:val="003D162A"/>
    <w:rsid w:val="003D319C"/>
    <w:rsid w:val="003D48DF"/>
    <w:rsid w:val="003F0B0A"/>
    <w:rsid w:val="00407A29"/>
    <w:rsid w:val="0041100E"/>
    <w:rsid w:val="00430F51"/>
    <w:rsid w:val="00433042"/>
    <w:rsid w:val="00437B97"/>
    <w:rsid w:val="0044019D"/>
    <w:rsid w:val="00445A5A"/>
    <w:rsid w:val="0045325E"/>
    <w:rsid w:val="0046031C"/>
    <w:rsid w:val="00460D5F"/>
    <w:rsid w:val="00470C88"/>
    <w:rsid w:val="0047266D"/>
    <w:rsid w:val="004749F6"/>
    <w:rsid w:val="0047697E"/>
    <w:rsid w:val="00477954"/>
    <w:rsid w:val="00477B60"/>
    <w:rsid w:val="004860D6"/>
    <w:rsid w:val="00492E46"/>
    <w:rsid w:val="00497890"/>
    <w:rsid w:val="004A1E67"/>
    <w:rsid w:val="004B0FC0"/>
    <w:rsid w:val="004D4FA1"/>
    <w:rsid w:val="004E1E27"/>
    <w:rsid w:val="0051099D"/>
    <w:rsid w:val="00517A4B"/>
    <w:rsid w:val="005241E0"/>
    <w:rsid w:val="00524679"/>
    <w:rsid w:val="00524897"/>
    <w:rsid w:val="00525512"/>
    <w:rsid w:val="00527055"/>
    <w:rsid w:val="00533BEE"/>
    <w:rsid w:val="0055757F"/>
    <w:rsid w:val="00560265"/>
    <w:rsid w:val="0056354A"/>
    <w:rsid w:val="005664B3"/>
    <w:rsid w:val="00577C04"/>
    <w:rsid w:val="005906A8"/>
    <w:rsid w:val="005A409A"/>
    <w:rsid w:val="005B6B54"/>
    <w:rsid w:val="005B7734"/>
    <w:rsid w:val="005C5707"/>
    <w:rsid w:val="005E0101"/>
    <w:rsid w:val="005E21C6"/>
    <w:rsid w:val="005E21F9"/>
    <w:rsid w:val="006030AB"/>
    <w:rsid w:val="006102DB"/>
    <w:rsid w:val="00617CE3"/>
    <w:rsid w:val="0062086A"/>
    <w:rsid w:val="00620E31"/>
    <w:rsid w:val="00623400"/>
    <w:rsid w:val="00636F31"/>
    <w:rsid w:val="00641866"/>
    <w:rsid w:val="006428B6"/>
    <w:rsid w:val="0064480C"/>
    <w:rsid w:val="00645063"/>
    <w:rsid w:val="00656F9F"/>
    <w:rsid w:val="0066129C"/>
    <w:rsid w:val="006648AB"/>
    <w:rsid w:val="00664F6B"/>
    <w:rsid w:val="0066504E"/>
    <w:rsid w:val="00671B53"/>
    <w:rsid w:val="00675F27"/>
    <w:rsid w:val="00682FDC"/>
    <w:rsid w:val="00684495"/>
    <w:rsid w:val="00687929"/>
    <w:rsid w:val="00691081"/>
    <w:rsid w:val="00693607"/>
    <w:rsid w:val="00696AD2"/>
    <w:rsid w:val="006A4B9F"/>
    <w:rsid w:val="006B1983"/>
    <w:rsid w:val="006B2CD9"/>
    <w:rsid w:val="006B6BD3"/>
    <w:rsid w:val="006C4950"/>
    <w:rsid w:val="006C7071"/>
    <w:rsid w:val="006C7639"/>
    <w:rsid w:val="006E0E0C"/>
    <w:rsid w:val="006F5978"/>
    <w:rsid w:val="00711414"/>
    <w:rsid w:val="00711F9B"/>
    <w:rsid w:val="00712488"/>
    <w:rsid w:val="00714282"/>
    <w:rsid w:val="00715546"/>
    <w:rsid w:val="00721F6D"/>
    <w:rsid w:val="00730B52"/>
    <w:rsid w:val="00730C08"/>
    <w:rsid w:val="00737E1B"/>
    <w:rsid w:val="00743172"/>
    <w:rsid w:val="007557DB"/>
    <w:rsid w:val="00757941"/>
    <w:rsid w:val="00757F70"/>
    <w:rsid w:val="007616EF"/>
    <w:rsid w:val="0076585C"/>
    <w:rsid w:val="00767F72"/>
    <w:rsid w:val="00774F7C"/>
    <w:rsid w:val="00775BAB"/>
    <w:rsid w:val="0078214F"/>
    <w:rsid w:val="00785130"/>
    <w:rsid w:val="00790385"/>
    <w:rsid w:val="0079413C"/>
    <w:rsid w:val="007A59DC"/>
    <w:rsid w:val="007A5C30"/>
    <w:rsid w:val="007D499C"/>
    <w:rsid w:val="007D4F95"/>
    <w:rsid w:val="007F3BBE"/>
    <w:rsid w:val="007F4DE3"/>
    <w:rsid w:val="007F7E22"/>
    <w:rsid w:val="00807BDA"/>
    <w:rsid w:val="0082278C"/>
    <w:rsid w:val="0083096B"/>
    <w:rsid w:val="00833EB7"/>
    <w:rsid w:val="008417CD"/>
    <w:rsid w:val="00842A41"/>
    <w:rsid w:val="00845246"/>
    <w:rsid w:val="00851C2B"/>
    <w:rsid w:val="008527F8"/>
    <w:rsid w:val="0086312A"/>
    <w:rsid w:val="00874038"/>
    <w:rsid w:val="00876134"/>
    <w:rsid w:val="00876BFF"/>
    <w:rsid w:val="00895730"/>
    <w:rsid w:val="008A72FD"/>
    <w:rsid w:val="008B0146"/>
    <w:rsid w:val="008B0DE1"/>
    <w:rsid w:val="008B5649"/>
    <w:rsid w:val="008B7503"/>
    <w:rsid w:val="008C02C4"/>
    <w:rsid w:val="008C21E5"/>
    <w:rsid w:val="008D5DA6"/>
    <w:rsid w:val="008D68B2"/>
    <w:rsid w:val="008F7010"/>
    <w:rsid w:val="00900496"/>
    <w:rsid w:val="00900EC7"/>
    <w:rsid w:val="009102FD"/>
    <w:rsid w:val="00915CAF"/>
    <w:rsid w:val="009211BC"/>
    <w:rsid w:val="0092398D"/>
    <w:rsid w:val="009263AA"/>
    <w:rsid w:val="00931DDC"/>
    <w:rsid w:val="00932769"/>
    <w:rsid w:val="0093534D"/>
    <w:rsid w:val="009435FC"/>
    <w:rsid w:val="009436E4"/>
    <w:rsid w:val="00946111"/>
    <w:rsid w:val="0095196B"/>
    <w:rsid w:val="009553BA"/>
    <w:rsid w:val="009575FC"/>
    <w:rsid w:val="00966065"/>
    <w:rsid w:val="00976451"/>
    <w:rsid w:val="00976C6D"/>
    <w:rsid w:val="009773F1"/>
    <w:rsid w:val="00980AD4"/>
    <w:rsid w:val="00987568"/>
    <w:rsid w:val="00987639"/>
    <w:rsid w:val="00995B1C"/>
    <w:rsid w:val="009962EA"/>
    <w:rsid w:val="009A4F34"/>
    <w:rsid w:val="009A7493"/>
    <w:rsid w:val="009B0899"/>
    <w:rsid w:val="009B5B8B"/>
    <w:rsid w:val="009C64E0"/>
    <w:rsid w:val="009D11F5"/>
    <w:rsid w:val="009D26A5"/>
    <w:rsid w:val="009D3ADF"/>
    <w:rsid w:val="009D3E12"/>
    <w:rsid w:val="009E6F83"/>
    <w:rsid w:val="009E77EE"/>
    <w:rsid w:val="009F0FFE"/>
    <w:rsid w:val="009F5B53"/>
    <w:rsid w:val="00A005B1"/>
    <w:rsid w:val="00A0577E"/>
    <w:rsid w:val="00A063F9"/>
    <w:rsid w:val="00A13109"/>
    <w:rsid w:val="00A21ADA"/>
    <w:rsid w:val="00A3490B"/>
    <w:rsid w:val="00A35BFF"/>
    <w:rsid w:val="00A41962"/>
    <w:rsid w:val="00A42C66"/>
    <w:rsid w:val="00A55387"/>
    <w:rsid w:val="00A56BA1"/>
    <w:rsid w:val="00A576FF"/>
    <w:rsid w:val="00A60509"/>
    <w:rsid w:val="00A62C5F"/>
    <w:rsid w:val="00A66A32"/>
    <w:rsid w:val="00A84757"/>
    <w:rsid w:val="00A85760"/>
    <w:rsid w:val="00A9708D"/>
    <w:rsid w:val="00AB0168"/>
    <w:rsid w:val="00AD162A"/>
    <w:rsid w:val="00AD3374"/>
    <w:rsid w:val="00AD5FD8"/>
    <w:rsid w:val="00AE3A27"/>
    <w:rsid w:val="00AF1050"/>
    <w:rsid w:val="00AF6CA7"/>
    <w:rsid w:val="00B15E43"/>
    <w:rsid w:val="00B17AE9"/>
    <w:rsid w:val="00B22BC9"/>
    <w:rsid w:val="00B41D6F"/>
    <w:rsid w:val="00B46CEF"/>
    <w:rsid w:val="00B47935"/>
    <w:rsid w:val="00B52126"/>
    <w:rsid w:val="00B5384B"/>
    <w:rsid w:val="00B54321"/>
    <w:rsid w:val="00B55F80"/>
    <w:rsid w:val="00B5666D"/>
    <w:rsid w:val="00B56DF8"/>
    <w:rsid w:val="00B576DF"/>
    <w:rsid w:val="00B738DC"/>
    <w:rsid w:val="00B7742F"/>
    <w:rsid w:val="00BA1445"/>
    <w:rsid w:val="00BD19CA"/>
    <w:rsid w:val="00BD1D87"/>
    <w:rsid w:val="00BD3E65"/>
    <w:rsid w:val="00BE1256"/>
    <w:rsid w:val="00BE687C"/>
    <w:rsid w:val="00BF3905"/>
    <w:rsid w:val="00C02018"/>
    <w:rsid w:val="00C23A65"/>
    <w:rsid w:val="00C31DEC"/>
    <w:rsid w:val="00C37B76"/>
    <w:rsid w:val="00C42E8B"/>
    <w:rsid w:val="00C642BC"/>
    <w:rsid w:val="00C72448"/>
    <w:rsid w:val="00C770F4"/>
    <w:rsid w:val="00C82566"/>
    <w:rsid w:val="00C91824"/>
    <w:rsid w:val="00C979E8"/>
    <w:rsid w:val="00CA1BBB"/>
    <w:rsid w:val="00CA5060"/>
    <w:rsid w:val="00CB6E18"/>
    <w:rsid w:val="00CE3137"/>
    <w:rsid w:val="00CE371D"/>
    <w:rsid w:val="00CE734E"/>
    <w:rsid w:val="00CF1EC5"/>
    <w:rsid w:val="00CF4F9A"/>
    <w:rsid w:val="00D010E0"/>
    <w:rsid w:val="00D0642C"/>
    <w:rsid w:val="00D11A4B"/>
    <w:rsid w:val="00D1659D"/>
    <w:rsid w:val="00D20CC5"/>
    <w:rsid w:val="00D23CD1"/>
    <w:rsid w:val="00D457F5"/>
    <w:rsid w:val="00D47648"/>
    <w:rsid w:val="00D52BDF"/>
    <w:rsid w:val="00D61A73"/>
    <w:rsid w:val="00D62325"/>
    <w:rsid w:val="00D62612"/>
    <w:rsid w:val="00D767A1"/>
    <w:rsid w:val="00D772D2"/>
    <w:rsid w:val="00D816FA"/>
    <w:rsid w:val="00DA30C7"/>
    <w:rsid w:val="00DA31A7"/>
    <w:rsid w:val="00DA4733"/>
    <w:rsid w:val="00DA72B7"/>
    <w:rsid w:val="00DB252A"/>
    <w:rsid w:val="00DB36AC"/>
    <w:rsid w:val="00DD1447"/>
    <w:rsid w:val="00DE27F1"/>
    <w:rsid w:val="00DE3165"/>
    <w:rsid w:val="00DE6642"/>
    <w:rsid w:val="00DE7E0A"/>
    <w:rsid w:val="00DF38E0"/>
    <w:rsid w:val="00E0225B"/>
    <w:rsid w:val="00E02E87"/>
    <w:rsid w:val="00E122B8"/>
    <w:rsid w:val="00E15EAB"/>
    <w:rsid w:val="00E2231F"/>
    <w:rsid w:val="00E27D5C"/>
    <w:rsid w:val="00E526DA"/>
    <w:rsid w:val="00E7132D"/>
    <w:rsid w:val="00E73466"/>
    <w:rsid w:val="00E75CFE"/>
    <w:rsid w:val="00E77044"/>
    <w:rsid w:val="00E81396"/>
    <w:rsid w:val="00E95085"/>
    <w:rsid w:val="00E950AF"/>
    <w:rsid w:val="00E95B96"/>
    <w:rsid w:val="00EA0419"/>
    <w:rsid w:val="00EA23B6"/>
    <w:rsid w:val="00EA2B09"/>
    <w:rsid w:val="00EA7914"/>
    <w:rsid w:val="00EB51B3"/>
    <w:rsid w:val="00EB5C50"/>
    <w:rsid w:val="00EC4D7C"/>
    <w:rsid w:val="00EC7407"/>
    <w:rsid w:val="00ED6691"/>
    <w:rsid w:val="00ED7C13"/>
    <w:rsid w:val="00EF16B8"/>
    <w:rsid w:val="00EF3E48"/>
    <w:rsid w:val="00EF758A"/>
    <w:rsid w:val="00F10DA7"/>
    <w:rsid w:val="00F118FB"/>
    <w:rsid w:val="00F14219"/>
    <w:rsid w:val="00F332AC"/>
    <w:rsid w:val="00F47C3B"/>
    <w:rsid w:val="00F501C0"/>
    <w:rsid w:val="00F61002"/>
    <w:rsid w:val="00F625A6"/>
    <w:rsid w:val="00F64196"/>
    <w:rsid w:val="00F71DAD"/>
    <w:rsid w:val="00F80F18"/>
    <w:rsid w:val="00F8232B"/>
    <w:rsid w:val="00F82B20"/>
    <w:rsid w:val="00F87CC4"/>
    <w:rsid w:val="00F87F69"/>
    <w:rsid w:val="00F9157E"/>
    <w:rsid w:val="00F92094"/>
    <w:rsid w:val="00F93BFD"/>
    <w:rsid w:val="00F95A02"/>
    <w:rsid w:val="00F96972"/>
    <w:rsid w:val="00FA272E"/>
    <w:rsid w:val="00FA342C"/>
    <w:rsid w:val="00FA702D"/>
    <w:rsid w:val="00FB0375"/>
    <w:rsid w:val="00FB21EA"/>
    <w:rsid w:val="00FB6BC0"/>
    <w:rsid w:val="00FC51D1"/>
    <w:rsid w:val="00FD0FCA"/>
    <w:rsid w:val="00FD6484"/>
    <w:rsid w:val="00FD6C27"/>
    <w:rsid w:val="00FE6FD3"/>
    <w:rsid w:val="00FF0B6C"/>
    <w:rsid w:val="00FF34B7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4ED76-EDB3-4352-A58F-5533B4A9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C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4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62C5F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FD6C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6C27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D6C27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6C27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D6C27"/>
    <w:rPr>
      <w:b/>
      <w:bCs/>
      <w:lang w:eastAsia="en-US"/>
    </w:rPr>
  </w:style>
  <w:style w:type="character" w:customStyle="1" w:styleId="fontstyle01">
    <w:name w:val="fontstyle01"/>
    <w:rsid w:val="00AD5F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">
    <w:name w:val="TableGrid"/>
    <w:rsid w:val="00B538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1.vsdx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package" Target="embeddings/_________Microsoft_Visio3.vsd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e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package" Target="embeddings/_________Microsoft_Visio2.vsdx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package" Target="embeddings/_________Microsoft_Visio4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99322-8195-452F-B795-61FE6041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Nikolay</cp:lastModifiedBy>
  <cp:revision>119</cp:revision>
  <cp:lastPrinted>2016-09-13T03:50:00Z</cp:lastPrinted>
  <dcterms:created xsi:type="dcterms:W3CDTF">2018-11-13T04:46:00Z</dcterms:created>
  <dcterms:modified xsi:type="dcterms:W3CDTF">2019-04-15T23:05:00Z</dcterms:modified>
</cp:coreProperties>
</file>